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899F" w14:textId="77777777" w:rsidR="008101CF" w:rsidRDefault="008101CF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14:paraId="362F88C8" w14:textId="33E2029C" w:rsidR="008101CF" w:rsidRPr="00130681" w:rsidRDefault="008101CF" w:rsidP="005F3B37">
      <w:pPr>
        <w:spacing w:after="0" w:line="276" w:lineRule="auto"/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Zarządzenia </w:t>
      </w:r>
      <w:r w:rsidRPr="0022279F">
        <w:rPr>
          <w:rFonts w:ascii="Times New Roman" w:hAnsi="Times New Roman"/>
          <w:sz w:val="16"/>
          <w:szCs w:val="16"/>
        </w:rPr>
        <w:t xml:space="preserve">nr </w:t>
      </w:r>
      <w:r w:rsidR="00672F9F">
        <w:rPr>
          <w:rFonts w:ascii="Times New Roman" w:hAnsi="Times New Roman"/>
          <w:sz w:val="16"/>
          <w:szCs w:val="16"/>
        </w:rPr>
        <w:t>145</w:t>
      </w:r>
      <w:r w:rsidRPr="0022279F">
        <w:rPr>
          <w:rFonts w:ascii="Times New Roman" w:hAnsi="Times New Roman"/>
          <w:sz w:val="16"/>
          <w:szCs w:val="16"/>
        </w:rPr>
        <w:t>/202</w:t>
      </w:r>
      <w:r w:rsidR="0022279F" w:rsidRPr="0022279F">
        <w:rPr>
          <w:rFonts w:ascii="Times New Roman" w:hAnsi="Times New Roman"/>
          <w:sz w:val="16"/>
          <w:szCs w:val="16"/>
        </w:rPr>
        <w:t>4</w:t>
      </w:r>
    </w:p>
    <w:p w14:paraId="589F2956" w14:textId="77777777" w:rsidR="008101CF" w:rsidRDefault="008101CF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Burmistrza Łap</w:t>
      </w:r>
    </w:p>
    <w:p w14:paraId="6D01A96C" w14:textId="698090A0" w:rsidR="008101CF" w:rsidRDefault="008101CF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</w:t>
      </w:r>
      <w:r w:rsidRPr="005F3B3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672F9F" w:rsidRPr="00672F9F">
        <w:rPr>
          <w:rFonts w:ascii="Times New Roman" w:hAnsi="Times New Roman"/>
          <w:sz w:val="16"/>
          <w:szCs w:val="16"/>
        </w:rPr>
        <w:t>12.12.2024r.</w:t>
      </w:r>
    </w:p>
    <w:p w14:paraId="73CD84A0" w14:textId="77777777" w:rsidR="008101CF" w:rsidRDefault="008101CF" w:rsidP="005F3B37">
      <w:pPr>
        <w:spacing w:after="0" w:line="276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2E65D9A6" w14:textId="4F9933BA" w:rsidR="008101CF" w:rsidRDefault="008101CF" w:rsidP="005F3B37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Ogłoszenie z dnia </w:t>
      </w:r>
      <w:r w:rsidR="00672F9F">
        <w:rPr>
          <w:rFonts w:ascii="Times New Roman" w:hAnsi="Times New Roman"/>
          <w:b/>
          <w:color w:val="FF0000"/>
        </w:rPr>
        <w:t xml:space="preserve"> </w:t>
      </w:r>
      <w:r w:rsidR="00672F9F">
        <w:rPr>
          <w:rFonts w:ascii="Times New Roman" w:hAnsi="Times New Roman"/>
          <w:b/>
        </w:rPr>
        <w:t>13</w:t>
      </w:r>
      <w:r w:rsidR="0022279F" w:rsidRPr="0022279F">
        <w:rPr>
          <w:rFonts w:ascii="Times New Roman" w:hAnsi="Times New Roman"/>
          <w:b/>
        </w:rPr>
        <w:t>.</w:t>
      </w:r>
      <w:r w:rsidR="00EF7BB3">
        <w:rPr>
          <w:rFonts w:ascii="Times New Roman" w:hAnsi="Times New Roman"/>
          <w:b/>
        </w:rPr>
        <w:t>12</w:t>
      </w:r>
      <w:r w:rsidR="0022279F" w:rsidRPr="0022279F">
        <w:rPr>
          <w:rFonts w:ascii="Times New Roman" w:hAnsi="Times New Roman"/>
          <w:b/>
        </w:rPr>
        <w:t>.2024r</w:t>
      </w:r>
    </w:p>
    <w:p w14:paraId="145B81F6" w14:textId="1595B1EE" w:rsidR="008101CF" w:rsidRDefault="008101CF" w:rsidP="005F3B37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konsultacjach społecznych</w:t>
      </w:r>
      <w:r w:rsidR="0022279F">
        <w:rPr>
          <w:rFonts w:ascii="Times New Roman" w:hAnsi="Times New Roman"/>
          <w:b/>
        </w:rPr>
        <w:t xml:space="preserve"> z mieszkańcami Gminy Łapy </w:t>
      </w:r>
      <w:r>
        <w:rPr>
          <w:rFonts w:ascii="Times New Roman" w:hAnsi="Times New Roman"/>
          <w:b/>
        </w:rPr>
        <w:t xml:space="preserve"> w sprawie</w:t>
      </w:r>
      <w:r w:rsidRPr="00EF7BB3">
        <w:rPr>
          <w:rFonts w:ascii="Times New Roman" w:hAnsi="Times New Roman"/>
          <w:b/>
        </w:rPr>
        <w:t xml:space="preserve"> </w:t>
      </w:r>
      <w:bookmarkStart w:id="0" w:name="_Hlk184121843"/>
      <w:r w:rsidR="00EF7BB3" w:rsidRPr="00EF7BB3">
        <w:rPr>
          <w:rFonts w:ascii="Times New Roman" w:hAnsi="Times New Roman"/>
          <w:b/>
          <w:bCs/>
        </w:rPr>
        <w:t>Gminny Program Profilaktyki i Rozwiązywania Problemów Alkoholowych oraz Przeciwdziałania Narkomanii na terenie Gminy Łapy na lata 2025- 2029</w:t>
      </w:r>
      <w:bookmarkEnd w:id="0"/>
      <w:r w:rsidR="00EF7BB3">
        <w:rPr>
          <w:rFonts w:ascii="Times New Roman" w:hAnsi="Times New Roman"/>
          <w:b/>
          <w:bCs/>
        </w:rPr>
        <w:t>.</w:t>
      </w:r>
    </w:p>
    <w:p w14:paraId="159566E1" w14:textId="77777777" w:rsidR="008101CF" w:rsidRDefault="008101CF" w:rsidP="005F3B37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1F98752C" w14:textId="77777777" w:rsidR="008101CF" w:rsidRDefault="008101CF" w:rsidP="005F3B37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Burmistrz Łap ogłasza konsultacje społeczne</w:t>
      </w:r>
    </w:p>
    <w:p w14:paraId="36D3CBA3" w14:textId="77777777" w:rsidR="008101CF" w:rsidRDefault="008101CF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Cel konsultacji</w:t>
      </w:r>
    </w:p>
    <w:p w14:paraId="7637FDF5" w14:textId="770F36A6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Celem konsultacji jest zebranie opinii mieszkańców</w:t>
      </w:r>
      <w:r w:rsidR="001C0B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Gminy Łapy</w:t>
      </w:r>
      <w:r w:rsidR="00EF7BB3">
        <w:rPr>
          <w:rFonts w:ascii="Times New Roman" w:hAnsi="Times New Roman"/>
        </w:rPr>
        <w:t xml:space="preserve"> oraz organizacjami pozarządowej</w:t>
      </w:r>
      <w:r>
        <w:rPr>
          <w:rFonts w:ascii="Times New Roman" w:hAnsi="Times New Roman"/>
        </w:rPr>
        <w:t xml:space="preserve"> w sprawie poddanej konsultacji.</w:t>
      </w:r>
    </w:p>
    <w:p w14:paraId="5D16A6B9" w14:textId="77777777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</w:p>
    <w:p w14:paraId="4906F7D3" w14:textId="77777777" w:rsidR="008101CF" w:rsidRDefault="008101CF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konsultacji</w:t>
      </w:r>
    </w:p>
    <w:p w14:paraId="2B5E33B8" w14:textId="137BF5E9" w:rsidR="00007FC9" w:rsidRPr="00565E3A" w:rsidRDefault="00180FCD" w:rsidP="005F3B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konsultacji jest</w:t>
      </w:r>
      <w:bookmarkStart w:id="1" w:name="_Hlk160103433"/>
      <w:bookmarkStart w:id="2" w:name="_Hlk160103386"/>
      <w:r w:rsidR="0036726D">
        <w:rPr>
          <w:rFonts w:ascii="Times New Roman" w:hAnsi="Times New Roman"/>
          <w:sz w:val="24"/>
          <w:szCs w:val="24"/>
        </w:rPr>
        <w:t xml:space="preserve"> </w:t>
      </w:r>
      <w:r w:rsidR="00EF7BB3" w:rsidRPr="00EF7BB3">
        <w:rPr>
          <w:rFonts w:ascii="Times New Roman" w:hAnsi="Times New Roman"/>
        </w:rPr>
        <w:t>Gminny Program Profilaktyki i Rozwiązywania Problemów Alkoholowych oraz Przeciwdziałania Narkomanii na terenie Gminy Łapy na lata 2025- 2029</w:t>
      </w:r>
      <w:r w:rsidR="00EF7BB3">
        <w:rPr>
          <w:rFonts w:ascii="Times New Roman" w:hAnsi="Times New Roman"/>
        </w:rPr>
        <w:t>.</w:t>
      </w:r>
    </w:p>
    <w:bookmarkEnd w:id="1"/>
    <w:p w14:paraId="23596436" w14:textId="77777777" w:rsidR="008101CF" w:rsidRDefault="008101CF" w:rsidP="005F3B37">
      <w:pPr>
        <w:spacing w:after="0" w:line="276" w:lineRule="auto"/>
        <w:jc w:val="both"/>
        <w:rPr>
          <w:rFonts w:ascii="Times New Roman" w:hAnsi="Times New Roman"/>
        </w:rPr>
      </w:pPr>
    </w:p>
    <w:bookmarkEnd w:id="2"/>
    <w:p w14:paraId="37662CCE" w14:textId="77777777" w:rsidR="008101CF" w:rsidRDefault="008101CF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rozpoczęcia i zakończenia konsultacji</w:t>
      </w:r>
    </w:p>
    <w:p w14:paraId="65D1B5B9" w14:textId="580EB7E2" w:rsidR="008101CF" w:rsidRDefault="008101CF" w:rsidP="005F3B37">
      <w:pPr>
        <w:pStyle w:val="Akapitzlist"/>
        <w:spacing w:after="0" w:line="276" w:lineRule="auto"/>
        <w:ind w:left="0"/>
        <w:jc w:val="both"/>
      </w:pPr>
      <w:r>
        <w:rPr>
          <w:rFonts w:ascii="Times New Roman" w:hAnsi="Times New Roman"/>
        </w:rPr>
        <w:t xml:space="preserve">Konsultacje będą przeprowadzone </w:t>
      </w:r>
      <w:r w:rsidRPr="0049126C">
        <w:rPr>
          <w:rFonts w:ascii="Times New Roman" w:hAnsi="Times New Roman"/>
        </w:rPr>
        <w:t xml:space="preserve">w dniach </w:t>
      </w:r>
      <w:r w:rsidR="00672F9F" w:rsidRPr="00672F9F">
        <w:rPr>
          <w:rFonts w:ascii="Times New Roman" w:hAnsi="Times New Roman"/>
        </w:rPr>
        <w:t>13.12</w:t>
      </w:r>
      <w:r w:rsidR="0049126C" w:rsidRPr="00672F9F">
        <w:rPr>
          <w:rFonts w:ascii="Times New Roman" w:hAnsi="Times New Roman"/>
        </w:rPr>
        <w:t>.</w:t>
      </w:r>
      <w:r w:rsidR="00EF7BB3" w:rsidRPr="00672F9F">
        <w:rPr>
          <w:rFonts w:ascii="Times New Roman" w:hAnsi="Times New Roman"/>
        </w:rPr>
        <w:t>12</w:t>
      </w:r>
      <w:r w:rsidR="0049126C" w:rsidRPr="00672F9F">
        <w:rPr>
          <w:rFonts w:ascii="Times New Roman" w:hAnsi="Times New Roman"/>
        </w:rPr>
        <w:t>.2024</w:t>
      </w:r>
      <w:r w:rsidR="001C0BF1" w:rsidRPr="00672F9F">
        <w:rPr>
          <w:rFonts w:ascii="Times New Roman" w:hAnsi="Times New Roman"/>
        </w:rPr>
        <w:t>r.</w:t>
      </w:r>
      <w:r w:rsidR="00672F9F" w:rsidRPr="00672F9F">
        <w:rPr>
          <w:rFonts w:ascii="Times New Roman" w:hAnsi="Times New Roman"/>
        </w:rPr>
        <w:t>- 27</w:t>
      </w:r>
      <w:r w:rsidR="0049126C" w:rsidRPr="00672F9F">
        <w:rPr>
          <w:rFonts w:ascii="Times New Roman" w:hAnsi="Times New Roman"/>
        </w:rPr>
        <w:t>.</w:t>
      </w:r>
      <w:r w:rsidR="00EF7BB3" w:rsidRPr="00672F9F">
        <w:rPr>
          <w:rFonts w:ascii="Times New Roman" w:hAnsi="Times New Roman"/>
        </w:rPr>
        <w:t>12</w:t>
      </w:r>
      <w:r w:rsidR="0049126C" w:rsidRPr="00672F9F">
        <w:rPr>
          <w:rFonts w:ascii="Times New Roman" w:hAnsi="Times New Roman"/>
        </w:rPr>
        <w:t>.2024r</w:t>
      </w:r>
    </w:p>
    <w:p w14:paraId="393560B6" w14:textId="77777777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</w:rPr>
      </w:pPr>
    </w:p>
    <w:p w14:paraId="4FCBEC2D" w14:textId="77777777" w:rsidR="008101CF" w:rsidRDefault="008101CF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Forma konsultacji</w:t>
      </w:r>
    </w:p>
    <w:p w14:paraId="2126321B" w14:textId="539983E8" w:rsidR="008101CF" w:rsidRPr="00EF7BB3" w:rsidRDefault="008101CF" w:rsidP="005F3B3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Konsultacje będą polegały na zgłaszaniu uwag i wyrażaniu opinii poprzez wypełnienie formularza, stanowiącego załącznik nr 2 do Zarządzenia, po uprzednim zapoznaniu się </w:t>
      </w:r>
      <w:r w:rsidR="0036726D">
        <w:rPr>
          <w:rFonts w:ascii="Times New Roman" w:hAnsi="Times New Roman"/>
        </w:rPr>
        <w:t xml:space="preserve">ze </w:t>
      </w:r>
      <w:r w:rsidR="00EF7BB3" w:rsidRPr="00EF7BB3">
        <w:rPr>
          <w:rFonts w:ascii="Times New Roman" w:hAnsi="Times New Roman"/>
        </w:rPr>
        <w:t>Gminny Program Profilaktyki i Rozwiązywania Problemów Alkoholowych oraz Przeciwdziałania Narkomanii na terenie Gminy Łapy na lata 2025- 2029.</w:t>
      </w:r>
    </w:p>
    <w:p w14:paraId="515CEDDB" w14:textId="49621EAB" w:rsidR="008101CF" w:rsidRPr="0016442B" w:rsidRDefault="00EF7BB3" w:rsidP="005F3B37">
      <w:pPr>
        <w:spacing w:after="0" w:line="276" w:lineRule="auto"/>
        <w:jc w:val="both"/>
        <w:rPr>
          <w:rFonts w:ascii="Times New Roman" w:hAnsi="Times New Roman"/>
          <w:color w:val="FF0000"/>
        </w:rPr>
      </w:pPr>
      <w:r w:rsidRPr="00EF7BB3">
        <w:rPr>
          <w:rFonts w:ascii="Times New Roman" w:hAnsi="Times New Roman"/>
        </w:rPr>
        <w:t>Gminny Program Profilaktyki i Rozwiązywania Problemów Alkoholowych oraz Przeciwdziałania Narkomanii na terenie Gminy Łapy na lata 2025- 2029</w:t>
      </w:r>
      <w:r>
        <w:rPr>
          <w:rFonts w:ascii="Times New Roman" w:hAnsi="Times New Roman"/>
          <w:b/>
          <w:bCs/>
        </w:rPr>
        <w:t xml:space="preserve"> </w:t>
      </w:r>
      <w:r w:rsidR="008101CF" w:rsidRPr="0036726D">
        <w:rPr>
          <w:rFonts w:ascii="Times New Roman" w:hAnsi="Times New Roman"/>
        </w:rPr>
        <w:t>zamieszczon</w:t>
      </w:r>
      <w:r w:rsidR="0016442B" w:rsidRPr="0036726D">
        <w:rPr>
          <w:rFonts w:ascii="Times New Roman" w:hAnsi="Times New Roman"/>
        </w:rPr>
        <w:t>a</w:t>
      </w:r>
      <w:r w:rsidR="008101CF">
        <w:rPr>
          <w:rFonts w:ascii="Times New Roman" w:hAnsi="Times New Roman"/>
        </w:rPr>
        <w:t xml:space="preserve"> zostanie na stronie internetowej www.</w:t>
      </w:r>
      <w:r w:rsidR="00A7683F">
        <w:rPr>
          <w:rFonts w:ascii="Times New Roman" w:hAnsi="Times New Roman"/>
        </w:rPr>
        <w:t>l</w:t>
      </w:r>
      <w:r w:rsidR="008101CF">
        <w:rPr>
          <w:rFonts w:ascii="Times New Roman" w:hAnsi="Times New Roman"/>
        </w:rPr>
        <w:t xml:space="preserve">apy.pl oraz </w:t>
      </w:r>
      <w:r w:rsidR="008101CF">
        <w:rPr>
          <w:rFonts w:ascii="Times New Roman" w:hAnsi="Times New Roman"/>
          <w:u w:val="single"/>
        </w:rPr>
        <w:t>www.cuslapy.pl</w:t>
      </w:r>
      <w:r w:rsidR="008101CF">
        <w:rPr>
          <w:rFonts w:ascii="Times New Roman" w:hAnsi="Times New Roman"/>
        </w:rPr>
        <w:t xml:space="preserve">, w Biuletynie Informacji Publicznej </w:t>
      </w:r>
      <w:r w:rsidR="001424B4">
        <w:rPr>
          <w:rFonts w:ascii="Times New Roman" w:hAnsi="Times New Roman"/>
        </w:rPr>
        <w:t>Urzędu</w:t>
      </w:r>
      <w:r w:rsidR="008101CF">
        <w:rPr>
          <w:rFonts w:ascii="Times New Roman" w:hAnsi="Times New Roman"/>
        </w:rPr>
        <w:t xml:space="preserve"> Miejskiego w Łapach </w:t>
      </w:r>
      <w:r w:rsidR="00FD7B89">
        <w:rPr>
          <w:rFonts w:ascii="Times New Roman" w:hAnsi="Times New Roman"/>
          <w:u w:val="single"/>
        </w:rPr>
        <w:t>bip.um.lapy.wrotapodlasia.pl,</w:t>
      </w:r>
      <w:r w:rsidR="008101CF">
        <w:rPr>
          <w:rFonts w:ascii="Times New Roman" w:hAnsi="Times New Roman"/>
        </w:rPr>
        <w:t xml:space="preserve"> w holu Centrum Usług Społecznych w Łapach  w godz. 7.30 – 15.30.</w:t>
      </w:r>
    </w:p>
    <w:p w14:paraId="751DBF4D" w14:textId="18098E68" w:rsidR="008101CF" w:rsidRPr="00FD7B89" w:rsidRDefault="008101CF" w:rsidP="005F3B37">
      <w:pPr>
        <w:pStyle w:val="Akapitzlist"/>
        <w:spacing w:after="0" w:line="276" w:lineRule="auto"/>
        <w:ind w:left="0"/>
        <w:jc w:val="both"/>
      </w:pPr>
      <w:r>
        <w:rPr>
          <w:rFonts w:ascii="Times New Roman" w:hAnsi="Times New Roman"/>
        </w:rPr>
        <w:t>Wypełnione formularze należy wrzucać do urny znajdującej się w holu Centrum Usług Społecznych w Łapach lub przesłać drogą elektroniczną na adres email:</w:t>
      </w:r>
      <w:r w:rsidR="00B11D2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kontakt@cuslapy.pl </w:t>
      </w:r>
      <w:r>
        <w:rPr>
          <w:rFonts w:ascii="Times New Roman" w:hAnsi="Times New Roman"/>
        </w:rPr>
        <w:t xml:space="preserve"> </w:t>
      </w:r>
      <w:r w:rsidRPr="00DD4171">
        <w:rPr>
          <w:rFonts w:ascii="Times New Roman" w:hAnsi="Times New Roman"/>
          <w:b/>
        </w:rPr>
        <w:t>do</w:t>
      </w:r>
      <w:r w:rsidR="001C0BF1">
        <w:rPr>
          <w:rFonts w:ascii="Times New Roman" w:hAnsi="Times New Roman"/>
          <w:b/>
        </w:rPr>
        <w:t xml:space="preserve"> dn. </w:t>
      </w:r>
      <w:r w:rsidR="00672F9F">
        <w:rPr>
          <w:rFonts w:ascii="Times New Roman" w:hAnsi="Times New Roman"/>
          <w:b/>
        </w:rPr>
        <w:t>27.12.</w:t>
      </w:r>
      <w:r w:rsidR="001C0BF1">
        <w:rPr>
          <w:rFonts w:ascii="Times New Roman" w:hAnsi="Times New Roman"/>
          <w:b/>
        </w:rPr>
        <w:t>2024r</w:t>
      </w:r>
      <w:r w:rsidR="0036726D">
        <w:rPr>
          <w:rFonts w:ascii="Times New Roman" w:hAnsi="Times New Roman"/>
          <w:b/>
        </w:rPr>
        <w:t>.</w:t>
      </w:r>
      <w:r w:rsidRPr="00DD41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lub na adres </w:t>
      </w:r>
      <w:r w:rsidR="00FD7B89">
        <w:rPr>
          <w:rFonts w:ascii="Times New Roman" w:hAnsi="Times New Roman"/>
        </w:rPr>
        <w:t>Centrum Usług Społecznych w Łapach</w:t>
      </w:r>
      <w:r>
        <w:rPr>
          <w:rFonts w:ascii="Times New Roman" w:hAnsi="Times New Roman"/>
        </w:rPr>
        <w:t>, ul. Główna 50, 18-100 Łapy</w:t>
      </w:r>
      <w:r w:rsidR="000B1A1B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decyduje data wpływu.</w:t>
      </w:r>
    </w:p>
    <w:p w14:paraId="1140D786" w14:textId="77777777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</w:p>
    <w:p w14:paraId="7F98EE8A" w14:textId="77777777" w:rsidR="008101CF" w:rsidRDefault="008101CF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Zasięg terytorialny konsultacji.</w:t>
      </w:r>
    </w:p>
    <w:p w14:paraId="2904338C" w14:textId="09A65E4D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konsultacjach mogą wziąć udział mieszkańcy</w:t>
      </w:r>
      <w:r w:rsidR="001C0B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Gminy Łapy</w:t>
      </w:r>
      <w:r w:rsidR="00EF7BB3">
        <w:rPr>
          <w:rFonts w:ascii="Times New Roman" w:hAnsi="Times New Roman"/>
        </w:rPr>
        <w:t xml:space="preserve"> oraz organizacje pozarządowe.</w:t>
      </w:r>
    </w:p>
    <w:p w14:paraId="213A4ED0" w14:textId="77777777" w:rsidR="00FD7B89" w:rsidRDefault="00FD7B89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</w:p>
    <w:p w14:paraId="54EE49F1" w14:textId="77777777" w:rsidR="00FD7B89" w:rsidRPr="00FD7B89" w:rsidRDefault="00FD7B89" w:rsidP="005F3B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D7B89">
        <w:rPr>
          <w:rFonts w:ascii="Times New Roman" w:hAnsi="Times New Roman"/>
          <w:b/>
          <w:bCs/>
        </w:rPr>
        <w:t>Osoba odpowiedzialna za przeprowadzenie konsultacji</w:t>
      </w:r>
    </w:p>
    <w:p w14:paraId="54978E39" w14:textId="77777777" w:rsidR="00FD7B89" w:rsidRPr="00FD7B89" w:rsidRDefault="00FD7B89" w:rsidP="005F3B37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przeprowadzenie konsultacji odpowiada Dyrektor Centrum Usług Społecznych w Łapach. </w:t>
      </w:r>
    </w:p>
    <w:p w14:paraId="5537FB38" w14:textId="77777777" w:rsidR="008101CF" w:rsidRDefault="008101CF" w:rsidP="005F3B37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</w:p>
    <w:p w14:paraId="5FAD7D5E" w14:textId="77777777" w:rsidR="0068498B" w:rsidRDefault="0068498B" w:rsidP="005F3B37">
      <w:pPr>
        <w:pageBreakBefore/>
        <w:spacing w:line="276" w:lineRule="auto"/>
        <w:rPr>
          <w:rFonts w:ascii="Times New Roman" w:hAnsi="Times New Roman"/>
          <w:color w:val="000000"/>
        </w:rPr>
      </w:pPr>
    </w:p>
    <w:p w14:paraId="1DAF59D0" w14:textId="77777777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2</w:t>
      </w:r>
    </w:p>
    <w:p w14:paraId="6B155228" w14:textId="246E2328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Zarządzenia </w:t>
      </w:r>
      <w:r w:rsidRPr="0036726D">
        <w:rPr>
          <w:rFonts w:ascii="Times New Roman" w:hAnsi="Times New Roman"/>
          <w:sz w:val="16"/>
          <w:szCs w:val="16"/>
        </w:rPr>
        <w:t xml:space="preserve">nr </w:t>
      </w:r>
      <w:r w:rsidR="00AB70A0">
        <w:rPr>
          <w:rFonts w:ascii="Times New Roman" w:hAnsi="Times New Roman"/>
          <w:sz w:val="16"/>
          <w:szCs w:val="16"/>
        </w:rPr>
        <w:t>145</w:t>
      </w:r>
      <w:r w:rsidRPr="0036726D">
        <w:rPr>
          <w:rFonts w:ascii="Times New Roman" w:hAnsi="Times New Roman"/>
          <w:sz w:val="16"/>
          <w:szCs w:val="16"/>
        </w:rPr>
        <w:t>/202</w:t>
      </w:r>
      <w:r w:rsidR="0036726D">
        <w:rPr>
          <w:rFonts w:ascii="Times New Roman" w:hAnsi="Times New Roman"/>
          <w:sz w:val="16"/>
          <w:szCs w:val="16"/>
        </w:rPr>
        <w:t>4</w:t>
      </w:r>
    </w:p>
    <w:p w14:paraId="2BFDC151" w14:textId="77777777" w:rsidR="0068498B" w:rsidRPr="00CD6B70" w:rsidRDefault="0068498B" w:rsidP="005F3B37">
      <w:pPr>
        <w:spacing w:after="0" w:line="276" w:lineRule="auto"/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Burmistrza Łap </w:t>
      </w:r>
    </w:p>
    <w:p w14:paraId="40EE12C6" w14:textId="619A582B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</w:t>
      </w:r>
      <w:r w:rsidR="00672F9F">
        <w:rPr>
          <w:rFonts w:ascii="Times New Roman" w:hAnsi="Times New Roman"/>
          <w:sz w:val="16"/>
          <w:szCs w:val="16"/>
        </w:rPr>
        <w:t xml:space="preserve"> 12.12.2024r</w:t>
      </w:r>
      <w:r>
        <w:rPr>
          <w:rFonts w:ascii="Times New Roman" w:hAnsi="Times New Roman"/>
          <w:sz w:val="16"/>
          <w:szCs w:val="16"/>
        </w:rPr>
        <w:t>.</w:t>
      </w:r>
    </w:p>
    <w:p w14:paraId="08530150" w14:textId="77777777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14:paraId="73660332" w14:textId="77777777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14:paraId="22F4FB51" w14:textId="1CD71DF3" w:rsidR="0068498B" w:rsidRDefault="001C0BF1" w:rsidP="005F3B37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ZGŁOSZENIA UWAG</w:t>
      </w:r>
    </w:p>
    <w:p w14:paraId="2B5A1351" w14:textId="77777777" w:rsidR="0068498B" w:rsidRDefault="0068498B" w:rsidP="005F3B37">
      <w:pPr>
        <w:spacing w:after="0" w:line="276" w:lineRule="auto"/>
        <w:jc w:val="center"/>
        <w:rPr>
          <w:rFonts w:ascii="Times New Roman" w:hAnsi="Times New Roman"/>
        </w:rPr>
      </w:pPr>
    </w:p>
    <w:p w14:paraId="39A3C971" w14:textId="77777777" w:rsidR="0068498B" w:rsidRDefault="0068498B" w:rsidP="005F3B37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5B73C4AC" w14:textId="77777777" w:rsidR="00C11315" w:rsidRDefault="00C11315" w:rsidP="005F3B37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dokumentu: …………………………………………………………………………………….</w:t>
      </w:r>
    </w:p>
    <w:p w14:paraId="034CE569" w14:textId="77777777" w:rsidR="0068498B" w:rsidRDefault="00C11315" w:rsidP="005F3B37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0E4664">
        <w:rPr>
          <w:rFonts w:ascii="Times New Roman" w:hAnsi="Times New Roman"/>
          <w:b/>
        </w:rPr>
        <w:t>zęść, rozdział, strona</w:t>
      </w:r>
    </w:p>
    <w:p w14:paraId="3809A857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58BD81D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0EEBE75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20D53E4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  <w:b/>
        </w:rPr>
      </w:pPr>
    </w:p>
    <w:p w14:paraId="74580CF2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Treść uwagi:</w:t>
      </w:r>
    </w:p>
    <w:p w14:paraId="70F585D0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61B7DF7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7BC3AE2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B2BB4E3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6C73890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3D1CCD3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2AB6C55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</w:p>
    <w:p w14:paraId="2567BCC4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Uzasadnienie:</w:t>
      </w:r>
    </w:p>
    <w:p w14:paraId="17C17469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39BA560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5244DC9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CC8DFE0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14175A2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74A98D9" w14:textId="77777777" w:rsidR="0068498B" w:rsidRDefault="0068498B" w:rsidP="005F3B37">
      <w:pPr>
        <w:tabs>
          <w:tab w:val="right" w:leader="dot" w:pos="9072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3D6A43B" w14:textId="77777777" w:rsidR="0068498B" w:rsidRDefault="0068498B" w:rsidP="005F3B37">
      <w:pPr>
        <w:pageBreakBefore/>
        <w:spacing w:line="276" w:lineRule="auto"/>
        <w:rPr>
          <w:rFonts w:ascii="Times New Roman" w:hAnsi="Times New Roman"/>
        </w:rPr>
      </w:pPr>
    </w:p>
    <w:p w14:paraId="3C675EC0" w14:textId="77777777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3</w:t>
      </w:r>
    </w:p>
    <w:p w14:paraId="64AAB421" w14:textId="27537E5D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Zarządzenia </w:t>
      </w:r>
      <w:r w:rsidRPr="0036726D">
        <w:rPr>
          <w:rFonts w:ascii="Times New Roman" w:hAnsi="Times New Roman"/>
          <w:sz w:val="16"/>
          <w:szCs w:val="16"/>
        </w:rPr>
        <w:t>nr</w:t>
      </w:r>
      <w:r w:rsidR="00AB70A0">
        <w:rPr>
          <w:rFonts w:ascii="Times New Roman" w:hAnsi="Times New Roman"/>
          <w:sz w:val="16"/>
          <w:szCs w:val="16"/>
        </w:rPr>
        <w:t xml:space="preserve"> 145</w:t>
      </w:r>
      <w:r w:rsidRPr="0036726D">
        <w:rPr>
          <w:rFonts w:ascii="Times New Roman" w:hAnsi="Times New Roman"/>
          <w:sz w:val="16"/>
          <w:szCs w:val="16"/>
        </w:rPr>
        <w:t xml:space="preserve"> /202</w:t>
      </w:r>
      <w:r w:rsidR="0036726D">
        <w:rPr>
          <w:rFonts w:ascii="Times New Roman" w:hAnsi="Times New Roman"/>
          <w:sz w:val="16"/>
          <w:szCs w:val="16"/>
        </w:rPr>
        <w:t>4</w:t>
      </w:r>
    </w:p>
    <w:p w14:paraId="03CD41AA" w14:textId="77777777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Burmistrza Łap</w:t>
      </w:r>
    </w:p>
    <w:p w14:paraId="745CCAE8" w14:textId="3388FA5A" w:rsidR="0068498B" w:rsidRDefault="0068498B" w:rsidP="005F3B37">
      <w:pPr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z dnia</w:t>
      </w:r>
      <w:r w:rsidR="00672F9F">
        <w:rPr>
          <w:rFonts w:ascii="Times New Roman" w:hAnsi="Times New Roman"/>
          <w:sz w:val="16"/>
          <w:szCs w:val="16"/>
        </w:rPr>
        <w:t xml:space="preserve"> 12.12.2024r</w:t>
      </w:r>
    </w:p>
    <w:p w14:paraId="26E1104F" w14:textId="77777777" w:rsidR="0068498B" w:rsidRDefault="0068498B" w:rsidP="005F3B37">
      <w:pPr>
        <w:tabs>
          <w:tab w:val="right" w:leader="dot" w:pos="9072"/>
        </w:tabs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</w:p>
    <w:p w14:paraId="233B5B14" w14:textId="77777777" w:rsidR="0068498B" w:rsidRDefault="0068498B" w:rsidP="005F3B37">
      <w:pPr>
        <w:tabs>
          <w:tab w:val="right" w:leader="dot" w:pos="9072"/>
        </w:tabs>
        <w:spacing w:after="0" w:line="276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3721C078" w14:textId="7C60781B" w:rsidR="0068498B" w:rsidRDefault="0068498B" w:rsidP="005F3B37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WYNIK KONSULTACJI</w:t>
      </w:r>
    </w:p>
    <w:p w14:paraId="24E189E5" w14:textId="77777777" w:rsidR="0068498B" w:rsidRDefault="0068498B" w:rsidP="005F3B37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7B73E8E9" w14:textId="77777777" w:rsidR="0068498B" w:rsidRDefault="0068498B" w:rsidP="005F3B37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28BB20DE" w14:textId="77777777" w:rsidR="0068498B" w:rsidRDefault="0068498B" w:rsidP="005F3B37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/>
          <w:b/>
        </w:rPr>
      </w:pPr>
    </w:p>
    <w:p w14:paraId="2DE89F9E" w14:textId="77777777" w:rsidR="0068498B" w:rsidRDefault="0068498B" w:rsidP="005F3B37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Zestawienie zgłoszonych przez mieszkańców Gminy Łapy propozycji i uwag dotyczących przedmiotu konsultacji:</w:t>
      </w:r>
    </w:p>
    <w:p w14:paraId="5040485D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</w:p>
    <w:p w14:paraId="4D24FB11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</w:p>
    <w:p w14:paraId="1EC08881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</w:p>
    <w:p w14:paraId="5B4181B9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</w:p>
    <w:p w14:paraId="7B1A6D45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</w:p>
    <w:p w14:paraId="3FDEF2D1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</w:p>
    <w:p w14:paraId="6716146A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ind w:left="709"/>
        <w:rPr>
          <w:rFonts w:ascii="Times New Roman" w:hAnsi="Times New Roman"/>
        </w:rPr>
      </w:pPr>
    </w:p>
    <w:p w14:paraId="551A1434" w14:textId="77777777" w:rsidR="0068498B" w:rsidRDefault="0068498B" w:rsidP="005F3B37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Zestawienie zgłoszonych opinii dotyczących przedmiotu konsultacji wraz z propozycją stanowiska Burmistrza Łap do danej opinii:</w:t>
      </w:r>
    </w:p>
    <w:p w14:paraId="6485E5BB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</w:p>
    <w:p w14:paraId="7FCB24C6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</w:p>
    <w:p w14:paraId="2F4ECB13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</w:p>
    <w:p w14:paraId="7CD15737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</w:r>
    </w:p>
    <w:p w14:paraId="060BC57B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</w:p>
    <w:p w14:paraId="0CA3B3C3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</w:p>
    <w:p w14:paraId="7F33FC87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</w:p>
    <w:p w14:paraId="086BCC32" w14:textId="77777777" w:rsidR="0068498B" w:rsidRDefault="0068498B" w:rsidP="005F3B37">
      <w:pPr>
        <w:pStyle w:val="Akapitzlist"/>
        <w:numPr>
          <w:ilvl w:val="0"/>
          <w:numId w:val="3"/>
        </w:num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Podsumowanie wyników konsultacji:</w:t>
      </w:r>
    </w:p>
    <w:p w14:paraId="2A85451A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5B8ACFE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8D16F1B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5A028B1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C45C585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BB77A80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8E34BA7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2DA26A1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608A39D" w14:textId="77777777" w:rsidR="0068498B" w:rsidRDefault="0068498B" w:rsidP="005F3B37">
      <w:pPr>
        <w:pStyle w:val="Akapitzlist"/>
        <w:tabs>
          <w:tab w:val="right" w:leader="dot" w:pos="9072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4798F8F" w14:textId="77777777" w:rsidR="0068498B" w:rsidRDefault="0068498B" w:rsidP="005F3B37">
      <w:pPr>
        <w:spacing w:after="0" w:line="276" w:lineRule="auto"/>
        <w:rPr>
          <w:rFonts w:ascii="Times New Roman" w:hAnsi="Times New Roman"/>
        </w:rPr>
      </w:pPr>
    </w:p>
    <w:p w14:paraId="36852C67" w14:textId="77777777" w:rsidR="008101CF" w:rsidRPr="007F1EDB" w:rsidRDefault="008101CF" w:rsidP="008101CF">
      <w:pPr>
        <w:tabs>
          <w:tab w:val="left" w:pos="546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8101CF" w:rsidRPr="007F1EDB" w:rsidSect="0072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A322E"/>
    <w:multiLevelType w:val="multilevel"/>
    <w:tmpl w:val="87A440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2595"/>
    <w:multiLevelType w:val="multilevel"/>
    <w:tmpl w:val="1862CD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F062948"/>
    <w:multiLevelType w:val="multilevel"/>
    <w:tmpl w:val="E4229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1848">
    <w:abstractNumId w:val="2"/>
  </w:num>
  <w:num w:numId="2" w16cid:durableId="2128306093">
    <w:abstractNumId w:val="1"/>
  </w:num>
  <w:num w:numId="3" w16cid:durableId="8649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BE"/>
    <w:rsid w:val="00007FC9"/>
    <w:rsid w:val="0002248F"/>
    <w:rsid w:val="00054AC0"/>
    <w:rsid w:val="0005676B"/>
    <w:rsid w:val="000B19B3"/>
    <w:rsid w:val="000B1A1B"/>
    <w:rsid w:val="000D5D8B"/>
    <w:rsid w:val="000E4664"/>
    <w:rsid w:val="001242A8"/>
    <w:rsid w:val="0012721A"/>
    <w:rsid w:val="00130681"/>
    <w:rsid w:val="001424B4"/>
    <w:rsid w:val="0016442B"/>
    <w:rsid w:val="00180FCD"/>
    <w:rsid w:val="00186E26"/>
    <w:rsid w:val="00187C02"/>
    <w:rsid w:val="001C0BF1"/>
    <w:rsid w:val="0022279F"/>
    <w:rsid w:val="002346B9"/>
    <w:rsid w:val="0029604A"/>
    <w:rsid w:val="00303652"/>
    <w:rsid w:val="00311ED1"/>
    <w:rsid w:val="003301F2"/>
    <w:rsid w:val="0036726D"/>
    <w:rsid w:val="003715ED"/>
    <w:rsid w:val="003A1C45"/>
    <w:rsid w:val="003D6895"/>
    <w:rsid w:val="00415074"/>
    <w:rsid w:val="0049126C"/>
    <w:rsid w:val="00494B9C"/>
    <w:rsid w:val="004C6E3B"/>
    <w:rsid w:val="004F5111"/>
    <w:rsid w:val="00506F1D"/>
    <w:rsid w:val="00521F18"/>
    <w:rsid w:val="00544A86"/>
    <w:rsid w:val="00565830"/>
    <w:rsid w:val="00565E3A"/>
    <w:rsid w:val="005A5E87"/>
    <w:rsid w:val="005C6924"/>
    <w:rsid w:val="005D101C"/>
    <w:rsid w:val="005F3B37"/>
    <w:rsid w:val="00600C04"/>
    <w:rsid w:val="00672F9F"/>
    <w:rsid w:val="0068498B"/>
    <w:rsid w:val="006F399C"/>
    <w:rsid w:val="0072124D"/>
    <w:rsid w:val="007539C4"/>
    <w:rsid w:val="00755328"/>
    <w:rsid w:val="007C08FC"/>
    <w:rsid w:val="007F1EDB"/>
    <w:rsid w:val="008101CF"/>
    <w:rsid w:val="00885CC5"/>
    <w:rsid w:val="009C5B42"/>
    <w:rsid w:val="009D4DA7"/>
    <w:rsid w:val="00A3719F"/>
    <w:rsid w:val="00A43D6C"/>
    <w:rsid w:val="00A47137"/>
    <w:rsid w:val="00A7683F"/>
    <w:rsid w:val="00AB70A0"/>
    <w:rsid w:val="00AC6E2A"/>
    <w:rsid w:val="00AE2339"/>
    <w:rsid w:val="00AF6DA3"/>
    <w:rsid w:val="00B11D29"/>
    <w:rsid w:val="00BA4F84"/>
    <w:rsid w:val="00BA7E57"/>
    <w:rsid w:val="00C11315"/>
    <w:rsid w:val="00C17EAF"/>
    <w:rsid w:val="00C32143"/>
    <w:rsid w:val="00C33748"/>
    <w:rsid w:val="00CB451B"/>
    <w:rsid w:val="00CD6B70"/>
    <w:rsid w:val="00CE6591"/>
    <w:rsid w:val="00CF59B5"/>
    <w:rsid w:val="00CF6925"/>
    <w:rsid w:val="00D17BBE"/>
    <w:rsid w:val="00D6598D"/>
    <w:rsid w:val="00E2059E"/>
    <w:rsid w:val="00E45DD0"/>
    <w:rsid w:val="00E90D1B"/>
    <w:rsid w:val="00EB37C0"/>
    <w:rsid w:val="00EC1817"/>
    <w:rsid w:val="00EC5708"/>
    <w:rsid w:val="00EF7BB3"/>
    <w:rsid w:val="00F74E7F"/>
    <w:rsid w:val="00FA69C8"/>
    <w:rsid w:val="00FB648A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0A9D"/>
  <w15:docId w15:val="{73D37AC5-B092-4380-BF9C-FDED2A5B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9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9B5"/>
    <w:rPr>
      <w:color w:val="605E5C"/>
      <w:shd w:val="clear" w:color="auto" w:fill="E1DFDD"/>
    </w:rPr>
  </w:style>
  <w:style w:type="paragraph" w:styleId="Akapitzlist">
    <w:name w:val="List Paragraph"/>
    <w:basedOn w:val="Normalny"/>
    <w:rsid w:val="008101CF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888F-5B4D-4B58-B9AB-E158AA56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Mnich</dc:creator>
  <cp:lastModifiedBy>Zuzanna Kiełkucka</cp:lastModifiedBy>
  <cp:revision>15</cp:revision>
  <cp:lastPrinted>2024-12-13T09:57:00Z</cp:lastPrinted>
  <dcterms:created xsi:type="dcterms:W3CDTF">2024-03-01T11:05:00Z</dcterms:created>
  <dcterms:modified xsi:type="dcterms:W3CDTF">2024-12-13T10:12:00Z</dcterms:modified>
</cp:coreProperties>
</file>